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2E633" w14:textId="77777777" w:rsidR="00383933" w:rsidRPr="00383933" w:rsidRDefault="00383933" w:rsidP="00383933">
      <w:pPr>
        <w:spacing w:before="100" w:beforeAutospacing="1" w:after="100" w:afterAutospacing="1" w:line="240" w:lineRule="auto"/>
        <w:outlineLvl w:val="2"/>
        <w:rPr>
          <w:rFonts w:ascii="Times New Roman" w:eastAsia="Times New Roman" w:hAnsi="Times New Roman" w:cs="Times New Roman"/>
          <w:b/>
          <w:bCs/>
          <w:kern w:val="0"/>
          <w:sz w:val="27"/>
          <w:szCs w:val="27"/>
          <w:lang w:val="en-IN" w:eastAsia="en-IN" w:bidi="hi-IN"/>
          <w14:ligatures w14:val="none"/>
        </w:rPr>
      </w:pPr>
      <w:r w:rsidRPr="00383933">
        <w:rPr>
          <w:rFonts w:ascii="Times New Roman" w:eastAsia="Times New Roman" w:hAnsi="Times New Roman" w:cs="Times New Roman"/>
          <w:b/>
          <w:bCs/>
          <w:kern w:val="0"/>
          <w:sz w:val="27"/>
          <w:szCs w:val="27"/>
          <w:lang w:val="en-IN" w:eastAsia="en-IN" w:bidi="hi-IN"/>
          <w14:ligatures w14:val="none"/>
        </w:rPr>
        <w:t>Event Report: Startup Round Table Meetup</w:t>
      </w:r>
    </w:p>
    <w:p w14:paraId="42562E29"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Event Title:</w:t>
      </w:r>
      <w:r w:rsidRPr="00383933">
        <w:rPr>
          <w:rFonts w:ascii="Times New Roman" w:eastAsia="Times New Roman" w:hAnsi="Times New Roman" w:cs="Times New Roman"/>
          <w:kern w:val="0"/>
          <w:sz w:val="24"/>
          <w:szCs w:val="24"/>
          <w:lang w:val="en-IN" w:eastAsia="en-IN" w:bidi="hi-IN"/>
          <w14:ligatures w14:val="none"/>
        </w:rPr>
        <w:t xml:space="preserve"> Startup Round Table Meetup</w:t>
      </w:r>
    </w:p>
    <w:p w14:paraId="7F35A9A4"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Date:</w:t>
      </w:r>
      <w:r w:rsidRPr="00383933">
        <w:rPr>
          <w:rFonts w:ascii="Times New Roman" w:eastAsia="Times New Roman" w:hAnsi="Times New Roman" w:cs="Times New Roman"/>
          <w:kern w:val="0"/>
          <w:sz w:val="24"/>
          <w:szCs w:val="24"/>
          <w:lang w:val="en-IN" w:eastAsia="en-IN" w:bidi="hi-IN"/>
          <w14:ligatures w14:val="none"/>
        </w:rPr>
        <w:t xml:space="preserve"> April 23, 2024</w:t>
      </w:r>
    </w:p>
    <w:p w14:paraId="48B9F51C"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Organized By:</w:t>
      </w:r>
    </w:p>
    <w:p w14:paraId="20FD08D1" w14:textId="77777777" w:rsidR="00383933" w:rsidRPr="00383933" w:rsidRDefault="00383933" w:rsidP="0038393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Gujarat Technological University (GTU)</w:t>
      </w:r>
    </w:p>
    <w:p w14:paraId="26480501" w14:textId="77777777" w:rsidR="00383933" w:rsidRPr="00383933" w:rsidRDefault="00383933" w:rsidP="00383933">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GISC-TBI</w:t>
      </w:r>
    </w:p>
    <w:p w14:paraId="33F4D15A"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In Association With:</w:t>
      </w:r>
    </w:p>
    <w:p w14:paraId="5210494E"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SSIP</w:t>
      </w:r>
    </w:p>
    <w:p w14:paraId="55D9067B"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Institution's Innovation Council (IIC)</w:t>
      </w:r>
    </w:p>
    <w:p w14:paraId="01DA9207"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National Science and Technology Entrepreneurship Development Board (NSTEDB)</w:t>
      </w:r>
    </w:p>
    <w:p w14:paraId="3920B4E4"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Department of Science and Technology (DST)</w:t>
      </w:r>
    </w:p>
    <w:p w14:paraId="36C857F6"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New Generation Innovation and Entrepreneurship Development Centre (NGIEDC)</w:t>
      </w:r>
    </w:p>
    <w:p w14:paraId="3EE34DA3"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Atal Innovation Mission</w:t>
      </w:r>
    </w:p>
    <w:p w14:paraId="312634D1" w14:textId="77777777" w:rsidR="00383933" w:rsidRPr="00383933" w:rsidRDefault="00383933" w:rsidP="0038393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Ministry of Human Resource Development (MHRD)</w:t>
      </w:r>
    </w:p>
    <w:p w14:paraId="21C4FE29"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Venue:</w:t>
      </w:r>
      <w:r w:rsidRPr="00383933">
        <w:rPr>
          <w:rFonts w:ascii="Times New Roman" w:eastAsia="Times New Roman" w:hAnsi="Times New Roman" w:cs="Times New Roman"/>
          <w:kern w:val="0"/>
          <w:sz w:val="24"/>
          <w:szCs w:val="24"/>
          <w:lang w:val="en-IN" w:eastAsia="en-IN" w:bidi="hi-IN"/>
          <w14:ligatures w14:val="none"/>
        </w:rPr>
        <w:t xml:space="preserve"> GTU Innovation and Startup Center, Regional Hub</w:t>
      </w:r>
    </w:p>
    <w:p w14:paraId="1D572245"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Objective:</w:t>
      </w:r>
      <w:r w:rsidRPr="00383933">
        <w:rPr>
          <w:rFonts w:ascii="Times New Roman" w:eastAsia="Times New Roman" w:hAnsi="Times New Roman" w:cs="Times New Roman"/>
          <w:kern w:val="0"/>
          <w:sz w:val="24"/>
          <w:szCs w:val="24"/>
          <w:lang w:val="en-IN" w:eastAsia="en-IN" w:bidi="hi-IN"/>
          <w14:ligatures w14:val="none"/>
        </w:rPr>
        <w:t xml:space="preserve"> The primary objective of the Startup Round Table Meetup was to foster discussions and collaboration among students, aspiring entrepreneurs, and startup enthusiasts. The event aimed to create a platform for knowledge sharing, networking, and mentorship, encouraging innovative ideas and entrepreneurship among the participants.</w:t>
      </w:r>
    </w:p>
    <w:p w14:paraId="32CA6D76"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Agenda:</w:t>
      </w:r>
    </w:p>
    <w:p w14:paraId="1AD60AC8" w14:textId="77777777" w:rsidR="00383933" w:rsidRPr="00383933" w:rsidRDefault="00383933" w:rsidP="0038393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Welcome and Introduction:</w:t>
      </w:r>
    </w:p>
    <w:p w14:paraId="20685600" w14:textId="77777777" w:rsidR="00383933" w:rsidRPr="00383933" w:rsidRDefault="00383933" w:rsidP="00383933">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The event commenced with a welcome speech and introduction by the organizers, highlighting the importance of startups and innovation in today's economic landscape.</w:t>
      </w:r>
    </w:p>
    <w:p w14:paraId="5DB81271" w14:textId="77777777" w:rsidR="00383933" w:rsidRPr="00383933" w:rsidRDefault="00383933" w:rsidP="0038393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Round Table Discussions:</w:t>
      </w:r>
    </w:p>
    <w:p w14:paraId="79A86E16" w14:textId="77777777" w:rsidR="00383933" w:rsidRPr="00383933" w:rsidRDefault="00383933" w:rsidP="00383933">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Participants were divided into small groups to engage in round table discussions. Each group was facilitated by a mentor who guided the conversation on various aspects of starting and running a successful startup.</w:t>
      </w:r>
    </w:p>
    <w:p w14:paraId="4D94378E" w14:textId="77777777" w:rsidR="00383933" w:rsidRPr="00383933" w:rsidRDefault="00383933" w:rsidP="0038393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Interactive Sessions:</w:t>
      </w:r>
    </w:p>
    <w:p w14:paraId="4A241C46" w14:textId="77777777" w:rsidR="00383933" w:rsidRPr="00383933" w:rsidRDefault="00383933" w:rsidP="00383933">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Mentors conducted interactive sessions where participants could ask questions, share their ideas, and receive feedback. These sessions aimed to provide practical insights and guidance to budding entrepreneurs.</w:t>
      </w:r>
    </w:p>
    <w:p w14:paraId="665D9387" w14:textId="77777777" w:rsidR="00383933" w:rsidRPr="00383933" w:rsidRDefault="00383933" w:rsidP="0038393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Networking:</w:t>
      </w:r>
    </w:p>
    <w:p w14:paraId="2EF183AD" w14:textId="77777777" w:rsidR="00383933" w:rsidRPr="00383933" w:rsidRDefault="00383933" w:rsidP="00383933">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The event included dedicated networking sessions, allowing participants to connect with peers, mentors, and industry experts. This was an opportunity to build relationships that could be beneficial for future collaborations.</w:t>
      </w:r>
    </w:p>
    <w:p w14:paraId="02555154" w14:textId="77777777" w:rsidR="00383933" w:rsidRPr="00383933" w:rsidRDefault="00383933" w:rsidP="0038393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Feedback and Closing:</w:t>
      </w:r>
    </w:p>
    <w:p w14:paraId="1E1DAFF3" w14:textId="77777777" w:rsidR="00383933" w:rsidRPr="00383933" w:rsidRDefault="00383933" w:rsidP="00383933">
      <w:pPr>
        <w:numPr>
          <w:ilvl w:val="1"/>
          <w:numId w:val="3"/>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 xml:space="preserve">The meetup concluded with a feedback session where participants shared their experiences and suggestions for future events. The organizers expressed </w:t>
      </w:r>
      <w:r w:rsidRPr="00383933">
        <w:rPr>
          <w:rFonts w:ascii="Times New Roman" w:eastAsia="Times New Roman" w:hAnsi="Times New Roman" w:cs="Times New Roman"/>
          <w:kern w:val="0"/>
          <w:sz w:val="24"/>
          <w:szCs w:val="24"/>
          <w:lang w:val="en-IN" w:eastAsia="en-IN" w:bidi="hi-IN"/>
          <w14:ligatures w14:val="none"/>
        </w:rPr>
        <w:lastRenderedPageBreak/>
        <w:t>gratitude to all attendees and emphasized the continued support available for aspiring entrepreneurs through GTU and its partners.</w:t>
      </w:r>
    </w:p>
    <w:p w14:paraId="73F3CC1A"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Highlights:</w:t>
      </w:r>
    </w:p>
    <w:p w14:paraId="6AE9F595" w14:textId="77777777" w:rsidR="00383933" w:rsidRPr="00383933" w:rsidRDefault="00383933" w:rsidP="0038393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The event saw active participation from students and young entrepreneurs.</w:t>
      </w:r>
    </w:p>
    <w:p w14:paraId="2C7F43F3" w14:textId="77777777" w:rsidR="00383933" w:rsidRPr="00383933" w:rsidRDefault="00383933" w:rsidP="0038393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Engaging discussions on startup challenges, funding opportunities, and market strategies.</w:t>
      </w:r>
    </w:p>
    <w:p w14:paraId="295E8DA2" w14:textId="77777777" w:rsidR="00383933" w:rsidRPr="00383933" w:rsidRDefault="00383933" w:rsidP="0038393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Mentorship from experienced professionals in the field of entrepreneurship.</w:t>
      </w:r>
    </w:p>
    <w:p w14:paraId="2B6C36DA" w14:textId="77777777" w:rsidR="00383933" w:rsidRPr="00383933" w:rsidRDefault="00383933" w:rsidP="00383933">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kern w:val="0"/>
          <w:sz w:val="24"/>
          <w:szCs w:val="24"/>
          <w:lang w:val="en-IN" w:eastAsia="en-IN" w:bidi="hi-IN"/>
          <w14:ligatures w14:val="none"/>
        </w:rPr>
        <w:t>Positive feedback from participants, appreciating the interactive format and networking opportunities.</w:t>
      </w:r>
    </w:p>
    <w:p w14:paraId="7181091B" w14:textId="77777777" w:rsidR="00383933" w:rsidRPr="00383933" w:rsidRDefault="00383933" w:rsidP="00383933">
      <w:pPr>
        <w:spacing w:before="100" w:beforeAutospacing="1" w:after="100" w:afterAutospacing="1" w:line="240" w:lineRule="auto"/>
        <w:rPr>
          <w:rFonts w:ascii="Times New Roman" w:eastAsia="Times New Roman" w:hAnsi="Times New Roman" w:cs="Times New Roman"/>
          <w:kern w:val="0"/>
          <w:sz w:val="24"/>
          <w:szCs w:val="24"/>
          <w:lang w:val="en-IN" w:eastAsia="en-IN" w:bidi="hi-IN"/>
          <w14:ligatures w14:val="none"/>
        </w:rPr>
      </w:pPr>
      <w:r w:rsidRPr="00383933">
        <w:rPr>
          <w:rFonts w:ascii="Times New Roman" w:eastAsia="Times New Roman" w:hAnsi="Times New Roman" w:cs="Times New Roman"/>
          <w:b/>
          <w:bCs/>
          <w:kern w:val="0"/>
          <w:sz w:val="24"/>
          <w:szCs w:val="24"/>
          <w:lang w:val="en-IN" w:eastAsia="en-IN" w:bidi="hi-IN"/>
          <w14:ligatures w14:val="none"/>
        </w:rPr>
        <w:t>Conclusion:</w:t>
      </w:r>
      <w:r w:rsidRPr="00383933">
        <w:rPr>
          <w:rFonts w:ascii="Times New Roman" w:eastAsia="Times New Roman" w:hAnsi="Times New Roman" w:cs="Times New Roman"/>
          <w:kern w:val="0"/>
          <w:sz w:val="24"/>
          <w:szCs w:val="24"/>
          <w:lang w:val="en-IN" w:eastAsia="en-IN" w:bidi="hi-IN"/>
          <w14:ligatures w14:val="none"/>
        </w:rPr>
        <w:t xml:space="preserve"> The Startup Round Table Meetup was a successful initiative by GTU and its partners to promote entrepreneurship and innovation among students. The event provided valuable insights and connections, motivating participants to pursue their startup ideas with renewed vigor. Future meetups and similar events are anticipated to further strengthen the startup ecosystem within the university and beyond.</w:t>
      </w:r>
    </w:p>
    <w:p w14:paraId="45B888E0" w14:textId="77777777" w:rsidR="00A16E1E" w:rsidRDefault="00A16E1E"/>
    <w:sectPr w:rsidR="00A1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C2288"/>
    <w:multiLevelType w:val="multilevel"/>
    <w:tmpl w:val="E2D49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B7F93"/>
    <w:multiLevelType w:val="multilevel"/>
    <w:tmpl w:val="11A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74F5"/>
    <w:multiLevelType w:val="multilevel"/>
    <w:tmpl w:val="581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76318"/>
    <w:multiLevelType w:val="multilevel"/>
    <w:tmpl w:val="957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290318">
    <w:abstractNumId w:val="1"/>
  </w:num>
  <w:num w:numId="2" w16cid:durableId="188951555">
    <w:abstractNumId w:val="2"/>
  </w:num>
  <w:num w:numId="3" w16cid:durableId="312032851">
    <w:abstractNumId w:val="0"/>
  </w:num>
  <w:num w:numId="4" w16cid:durableId="183973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51F8"/>
    <w:rsid w:val="00383933"/>
    <w:rsid w:val="006751F8"/>
    <w:rsid w:val="009541E9"/>
    <w:rsid w:val="00A16E1E"/>
    <w:rsid w:val="00B920D3"/>
    <w:rsid w:val="00FC7A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AA8840-6E7C-4A1C-AEC1-BC8403C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751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1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751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1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1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1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1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1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1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1F8"/>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6751F8"/>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rsid w:val="006751F8"/>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6751F8"/>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6751F8"/>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6751F8"/>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6751F8"/>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6751F8"/>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6751F8"/>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6751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1F8"/>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751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1F8"/>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6751F8"/>
    <w:pPr>
      <w:spacing w:before="160"/>
      <w:jc w:val="center"/>
    </w:pPr>
    <w:rPr>
      <w:i/>
      <w:iCs/>
      <w:color w:val="404040" w:themeColor="text1" w:themeTint="BF"/>
    </w:rPr>
  </w:style>
  <w:style w:type="character" w:customStyle="1" w:styleId="QuoteChar">
    <w:name w:val="Quote Char"/>
    <w:basedOn w:val="DefaultParagraphFont"/>
    <w:link w:val="Quote"/>
    <w:uiPriority w:val="29"/>
    <w:rsid w:val="006751F8"/>
    <w:rPr>
      <w:i/>
      <w:iCs/>
      <w:color w:val="404040" w:themeColor="text1" w:themeTint="BF"/>
      <w:lang w:val="en-US"/>
    </w:rPr>
  </w:style>
  <w:style w:type="paragraph" w:styleId="ListParagraph">
    <w:name w:val="List Paragraph"/>
    <w:basedOn w:val="Normal"/>
    <w:uiPriority w:val="34"/>
    <w:qFormat/>
    <w:rsid w:val="006751F8"/>
    <w:pPr>
      <w:ind w:left="720"/>
      <w:contextualSpacing/>
    </w:pPr>
  </w:style>
  <w:style w:type="character" w:styleId="IntenseEmphasis">
    <w:name w:val="Intense Emphasis"/>
    <w:basedOn w:val="DefaultParagraphFont"/>
    <w:uiPriority w:val="21"/>
    <w:qFormat/>
    <w:rsid w:val="006751F8"/>
    <w:rPr>
      <w:i/>
      <w:iCs/>
      <w:color w:val="0F4761" w:themeColor="accent1" w:themeShade="BF"/>
    </w:rPr>
  </w:style>
  <w:style w:type="paragraph" w:styleId="IntenseQuote">
    <w:name w:val="Intense Quote"/>
    <w:basedOn w:val="Normal"/>
    <w:next w:val="Normal"/>
    <w:link w:val="IntenseQuoteChar"/>
    <w:uiPriority w:val="30"/>
    <w:qFormat/>
    <w:rsid w:val="006751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1F8"/>
    <w:rPr>
      <w:i/>
      <w:iCs/>
      <w:color w:val="0F4761" w:themeColor="accent1" w:themeShade="BF"/>
      <w:lang w:val="en-US"/>
    </w:rPr>
  </w:style>
  <w:style w:type="character" w:styleId="IntenseReference">
    <w:name w:val="Intense Reference"/>
    <w:basedOn w:val="DefaultParagraphFont"/>
    <w:uiPriority w:val="32"/>
    <w:qFormat/>
    <w:rsid w:val="006751F8"/>
    <w:rPr>
      <w:b/>
      <w:bCs/>
      <w:smallCaps/>
      <w:color w:val="0F4761" w:themeColor="accent1" w:themeShade="BF"/>
      <w:spacing w:val="5"/>
    </w:rPr>
  </w:style>
  <w:style w:type="paragraph" w:styleId="NormalWeb">
    <w:name w:val="Normal (Web)"/>
    <w:basedOn w:val="Normal"/>
    <w:uiPriority w:val="99"/>
    <w:semiHidden/>
    <w:unhideWhenUsed/>
    <w:rsid w:val="00383933"/>
    <w:pPr>
      <w:spacing w:before="100" w:beforeAutospacing="1" w:after="100" w:afterAutospacing="1" w:line="240" w:lineRule="auto"/>
    </w:pPr>
    <w:rPr>
      <w:rFonts w:ascii="Times New Roman" w:eastAsia="Times New Roman" w:hAnsi="Times New Roman" w:cs="Times New Roman"/>
      <w:kern w:val="0"/>
      <w:sz w:val="24"/>
      <w:szCs w:val="24"/>
      <w:lang w:val="en-IN" w:eastAsia="en-IN" w:bidi="hi-IN"/>
    </w:rPr>
  </w:style>
  <w:style w:type="character" w:styleId="Strong">
    <w:name w:val="Strong"/>
    <w:basedOn w:val="DefaultParagraphFont"/>
    <w:uiPriority w:val="22"/>
    <w:qFormat/>
    <w:rsid w:val="0038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0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ap_neelesh@gtuinstitutes.ac.in</dc:creator>
  <cp:keywords/>
  <dc:description/>
  <cp:lastModifiedBy>ap_neelesh@gtuinstitutes.ac.in</cp:lastModifiedBy>
  <cp:revision>2</cp:revision>
  <dcterms:created xsi:type="dcterms:W3CDTF">2024-06-22T09:49:00Z</dcterms:created>
  <dcterms:modified xsi:type="dcterms:W3CDTF">2024-06-22T09:50:00Z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ceb40989587e185ed4f8050d0799cd9a3a02c6a5d579336120890f95ef089e44</vt:lpwstr>
  </property>
</Properties>
</file>